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C0DC9" w:rsidP="00BA7FC1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BA7FC1">
              <w:t>27.03.2026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C0DC9" w:rsidP="005E0FDA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5E0FDA">
              <w:t>13/1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C0DC9" w:rsidP="00DD054B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D502D6" w:rsidRPr="00D502D6">
              <w:t xml:space="preserve"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ОБЩЕСТВА С ОГРАНИЧЕННОЙ ОТВЕТСТВЕННОСТЬЮ </w:t>
            </w:r>
            <w:r w:rsidR="00DD054B" w:rsidRPr="00DD054B">
              <w:t>«ВОЛГОГАЗ» (ИНН 5246038268), г. Бор Нижегородской области</w:t>
            </w:r>
            <w:r w:rsidR="00D502D6">
              <w:t xml:space="preserve">, </w:t>
            </w:r>
            <w:r w:rsidR="00D502D6" w:rsidRPr="00D502D6">
              <w:t xml:space="preserve">в рамках догазификации и в рамках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D502D6" w:rsidRDefault="00D502D6" w:rsidP="00D502D6">
      <w:pPr>
        <w:autoSpaceDE w:val="0"/>
        <w:autoSpaceDN w:val="0"/>
        <w:adjustRightInd w:val="0"/>
        <w:jc w:val="center"/>
      </w:pPr>
      <w:proofErr w:type="spellStart"/>
      <w:r w:rsidRPr="00347544">
        <w:lastRenderedPageBreak/>
        <w:t>догазификации</w:t>
      </w:r>
      <w:proofErr w:type="spellEnd"/>
      <w:r w:rsidRPr="00347544">
        <w:t xml:space="preserve"> котельных</w:t>
      </w:r>
      <w:r w:rsidR="007541D6">
        <w:t xml:space="preserve"> за 4</w:t>
      </w:r>
      <w:r>
        <w:t xml:space="preserve"> квартал 202</w:t>
      </w:r>
      <w:r w:rsidR="00C54DFE">
        <w:t>5</w:t>
      </w:r>
      <w:r>
        <w:t xml:space="preserve"> г.</w:t>
      </w:r>
    </w:p>
    <w:p w:rsidR="00182D6F" w:rsidRPr="00E81611" w:rsidRDefault="00182D6F" w:rsidP="00D32B46">
      <w:pPr>
        <w:autoSpaceDE w:val="0"/>
        <w:autoSpaceDN w:val="0"/>
        <w:adjustRightInd w:val="0"/>
        <w:jc w:val="center"/>
        <w:rPr>
          <w:sz w:val="32"/>
          <w:szCs w:val="28"/>
        </w:rPr>
      </w:pPr>
    </w:p>
    <w:p w:rsidR="00972C1A" w:rsidRDefault="00972C1A" w:rsidP="00D32B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0FDA" w:rsidRPr="00EE1FE6" w:rsidRDefault="005E0FDA" w:rsidP="00D32B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5285" w:rsidRDefault="00C22CB2" w:rsidP="00145285">
      <w:pPr>
        <w:spacing w:line="276" w:lineRule="auto"/>
        <w:ind w:firstLine="709"/>
        <w:jc w:val="both"/>
        <w:rPr>
          <w:szCs w:val="28"/>
        </w:rPr>
      </w:pPr>
      <w:r w:rsidRPr="006D2273">
        <w:rPr>
          <w:szCs w:val="28"/>
        </w:rPr>
        <w:t xml:space="preserve">В соответствии с Федеральным законом </w:t>
      </w:r>
      <w:r w:rsidRPr="006D2273">
        <w:rPr>
          <w:color w:val="000000"/>
          <w:szCs w:val="28"/>
        </w:rPr>
        <w:t xml:space="preserve">от 31 марта 1999 г. № 69-ФЗ </w:t>
      </w:r>
      <w:r w:rsidRPr="006D2273">
        <w:rPr>
          <w:color w:val="000000"/>
          <w:szCs w:val="28"/>
        </w:rPr>
        <w:br/>
        <w:t xml:space="preserve">«О газоснабжении в Российской Федерации», </w:t>
      </w:r>
      <w:r w:rsidR="00E81611" w:rsidRPr="00E81611">
        <w:rPr>
          <w:color w:val="000000"/>
          <w:szCs w:val="28"/>
        </w:rPr>
        <w:t xml:space="preserve">постановлением Правительства Российской Федерации от 29 декабря </w:t>
      </w:r>
      <w:r w:rsidR="00E81611" w:rsidRPr="00E81611">
        <w:rPr>
          <w:color w:val="000000"/>
          <w:szCs w:val="28"/>
        </w:rPr>
        <w:lastRenderedPageBreak/>
        <w:t>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Pr="006D2273">
        <w:rPr>
          <w:szCs w:val="28"/>
        </w:rPr>
        <w:t xml:space="preserve">», </w:t>
      </w:r>
      <w:r w:rsidR="00A412CF" w:rsidRPr="00170AFB">
        <w:rPr>
          <w:szCs w:val="28"/>
        </w:rPr>
        <w:t xml:space="preserve">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от </w:t>
      </w:r>
      <w:r w:rsidR="00E81611">
        <w:rPr>
          <w:szCs w:val="28"/>
        </w:rPr>
        <w:t xml:space="preserve">13 сентября 2021 г. </w:t>
      </w:r>
      <w:r w:rsidR="00A412CF" w:rsidRPr="00170AFB">
        <w:rPr>
          <w:szCs w:val="28"/>
        </w:rPr>
        <w:t>№ 1547 «Об утверждении Правил подключения (технологического присоединения) газоисполь</w:t>
      </w:r>
      <w:r w:rsidR="00A412CF" w:rsidRPr="00170AFB">
        <w:rPr>
          <w:szCs w:val="28"/>
        </w:rPr>
        <w:lastRenderedPageBreak/>
        <w:t>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 w:rsidRPr="006D05B5">
        <w:rPr>
          <w:szCs w:val="28"/>
        </w:rPr>
        <w:t>,</w:t>
      </w:r>
      <w:r w:rsidR="00A412CF">
        <w:rPr>
          <w:szCs w:val="28"/>
        </w:rPr>
        <w:t xml:space="preserve"> 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</w:t>
      </w:r>
      <w:r w:rsidR="00E81611">
        <w:rPr>
          <w:szCs w:val="28"/>
        </w:rPr>
        <w:t xml:space="preserve">от 13 сентября 2021 г. № 1550 </w:t>
      </w:r>
      <w:r w:rsidR="00A412CF">
        <w:rPr>
          <w:szCs w:val="28"/>
        </w:rPr>
        <w:t xml:space="preserve">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организаций», </w:t>
      </w:r>
      <w:r w:rsidRPr="006D2273">
        <w:rPr>
          <w:szCs w:val="28"/>
        </w:rPr>
        <w:t xml:space="preserve">приказом </w:t>
      </w:r>
      <w:r w:rsidRPr="006D2273">
        <w:rPr>
          <w:color w:val="000000"/>
          <w:szCs w:val="28"/>
        </w:rPr>
        <w:t xml:space="preserve">ФАС России от 16 августа 2018 г. </w:t>
      </w:r>
      <w:r w:rsidRPr="006D2273">
        <w:rPr>
          <w:color w:val="000000"/>
          <w:szCs w:val="28"/>
        </w:rPr>
        <w:lastRenderedPageBreak/>
        <w:t>№ 1151/18 «</w:t>
      </w:r>
      <w:r w:rsidRPr="006D2273">
        <w:rPr>
          <w:szCs w:val="28"/>
        </w:rPr>
        <w:t xml:space="preserve">Об утверждении Методических указаний по расчету размера платы за </w:t>
      </w:r>
      <w:r w:rsidRPr="006A1A01">
        <w:rPr>
          <w:szCs w:val="28"/>
        </w:rPr>
        <w:t>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</w:t>
      </w:r>
      <w:r w:rsidR="00D502D6">
        <w:rPr>
          <w:szCs w:val="28"/>
        </w:rPr>
        <w:t>, п</w:t>
      </w:r>
      <w:r w:rsidR="00D502D6" w:rsidRPr="00347544">
        <w:rPr>
          <w:szCs w:val="28"/>
        </w:rPr>
        <w:t>риказ</w:t>
      </w:r>
      <w:r w:rsidR="00D502D6">
        <w:rPr>
          <w:szCs w:val="28"/>
        </w:rPr>
        <w:t xml:space="preserve">ом ФАС России от </w:t>
      </w:r>
      <w:r w:rsidR="00D502D6" w:rsidRPr="00347544">
        <w:rPr>
          <w:szCs w:val="28"/>
        </w:rPr>
        <w:t>8</w:t>
      </w:r>
      <w:r w:rsidR="00D502D6">
        <w:rPr>
          <w:szCs w:val="28"/>
        </w:rPr>
        <w:t xml:space="preserve"> октября </w:t>
      </w:r>
      <w:r w:rsidR="00D502D6" w:rsidRPr="00347544">
        <w:rPr>
          <w:szCs w:val="28"/>
        </w:rPr>
        <w:t>2024</w:t>
      </w:r>
      <w:r w:rsidR="00D502D6">
        <w:rPr>
          <w:szCs w:val="28"/>
        </w:rPr>
        <w:t xml:space="preserve"> г.</w:t>
      </w:r>
      <w:r w:rsidR="00D502D6" w:rsidRPr="00347544">
        <w:rPr>
          <w:szCs w:val="28"/>
        </w:rPr>
        <w:t xml:space="preserve"> </w:t>
      </w:r>
      <w:r w:rsidR="00D502D6">
        <w:rPr>
          <w:szCs w:val="28"/>
        </w:rPr>
        <w:t>№</w:t>
      </w:r>
      <w:r w:rsidR="00D502D6" w:rsidRPr="00347544">
        <w:rPr>
          <w:szCs w:val="28"/>
        </w:rPr>
        <w:t xml:space="preserve"> 702/24</w:t>
      </w:r>
      <w:r w:rsidR="00D502D6">
        <w:rPr>
          <w:szCs w:val="28"/>
        </w:rPr>
        <w:t xml:space="preserve"> «</w:t>
      </w:r>
      <w:r w:rsidR="00D502D6" w:rsidRPr="00347544">
        <w:rPr>
          <w:szCs w:val="28"/>
        </w:rPr>
        <w:t xml:space="preserve">Об утверждении формы исполнительного органа субъекта Российской Федерации в области государственного регулирования цен (тарифов)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в рамках </w:t>
      </w:r>
      <w:proofErr w:type="spellStart"/>
      <w:r w:rsidR="00D502D6" w:rsidRPr="00347544">
        <w:rPr>
          <w:szCs w:val="28"/>
        </w:rPr>
        <w:t>догазификации</w:t>
      </w:r>
      <w:proofErr w:type="spellEnd"/>
      <w:r w:rsidR="00D502D6" w:rsidRPr="00347544">
        <w:rPr>
          <w:szCs w:val="28"/>
        </w:rPr>
        <w:t xml:space="preserve"> и в</w:t>
      </w:r>
      <w:r w:rsidR="00D502D6">
        <w:rPr>
          <w:szCs w:val="28"/>
        </w:rPr>
        <w:t xml:space="preserve"> рамках </w:t>
      </w:r>
      <w:proofErr w:type="spellStart"/>
      <w:r w:rsidR="00D502D6">
        <w:rPr>
          <w:szCs w:val="28"/>
        </w:rPr>
        <w:t>догазифи</w:t>
      </w:r>
      <w:r w:rsidR="00D502D6">
        <w:rPr>
          <w:szCs w:val="28"/>
        </w:rPr>
        <w:lastRenderedPageBreak/>
        <w:t>кации</w:t>
      </w:r>
      <w:proofErr w:type="spellEnd"/>
      <w:r w:rsidR="00D502D6">
        <w:rPr>
          <w:szCs w:val="28"/>
        </w:rPr>
        <w:t xml:space="preserve"> котельных»</w:t>
      </w:r>
      <w:r w:rsidR="00D502D6" w:rsidRPr="006A1A01">
        <w:rPr>
          <w:szCs w:val="28"/>
        </w:rPr>
        <w:t xml:space="preserve"> </w:t>
      </w:r>
      <w:r w:rsidRPr="00750EA3">
        <w:rPr>
          <w:szCs w:val="28"/>
        </w:rPr>
        <w:t>и на основании рассмотрения</w:t>
      </w:r>
      <w:r w:rsidR="00096589" w:rsidRPr="00750EA3">
        <w:rPr>
          <w:szCs w:val="28"/>
        </w:rPr>
        <w:t xml:space="preserve"> материалов</w:t>
      </w:r>
      <w:r w:rsidR="006A1A01" w:rsidRPr="00750EA3">
        <w:rPr>
          <w:bCs/>
          <w:szCs w:val="28"/>
        </w:rPr>
        <w:t>,</w:t>
      </w:r>
      <w:r w:rsidRPr="00750EA3">
        <w:rPr>
          <w:szCs w:val="28"/>
        </w:rPr>
        <w:t xml:space="preserve"> </w:t>
      </w:r>
      <w:r w:rsidRPr="001E78BA">
        <w:rPr>
          <w:szCs w:val="28"/>
        </w:rPr>
        <w:t xml:space="preserve">представленных </w:t>
      </w:r>
      <w:r w:rsidR="00DA5E34">
        <w:rPr>
          <w:noProof/>
          <w:szCs w:val="28"/>
        </w:rPr>
        <w:t>ОБЩЕСТВОМ</w:t>
      </w:r>
      <w:r w:rsidR="00DA5E34" w:rsidRPr="00DA5E34">
        <w:rPr>
          <w:noProof/>
          <w:szCs w:val="28"/>
        </w:rPr>
        <w:t xml:space="preserve"> С ОГРАНИЧЕННОЙ ОТВЕТСТВЕННОСТЬЮ </w:t>
      </w:r>
      <w:r w:rsidR="00DD054B" w:rsidRPr="00DD054B">
        <w:rPr>
          <w:noProof/>
          <w:szCs w:val="28"/>
        </w:rPr>
        <w:t>«ВОЛГОГАЗ» (ИНН 5246038268), г. Бор Нижегородской области</w:t>
      </w:r>
      <w:r w:rsidRPr="00C73B77">
        <w:rPr>
          <w:szCs w:val="28"/>
          <w:lang w:eastAsia="en-US"/>
        </w:rPr>
        <w:t>,</w:t>
      </w:r>
      <w:r w:rsidRPr="00C73B77">
        <w:rPr>
          <w:szCs w:val="28"/>
        </w:rPr>
        <w:t xml:space="preserve"> экспертного заключения рег. </w:t>
      </w:r>
      <w:bookmarkStart w:id="2" w:name="_GoBack"/>
      <w:r w:rsidRPr="0068613E">
        <w:rPr>
          <w:szCs w:val="28"/>
        </w:rPr>
        <w:t xml:space="preserve">№ </w:t>
      </w:r>
      <w:r w:rsidR="00FB6487">
        <w:rPr>
          <w:szCs w:val="28"/>
        </w:rPr>
        <w:t>в-</w:t>
      </w:r>
      <w:r w:rsidR="00065B69">
        <w:rPr>
          <w:szCs w:val="28"/>
        </w:rPr>
        <w:t>46</w:t>
      </w:r>
      <w:r w:rsidR="00145285" w:rsidRPr="009633FF">
        <w:rPr>
          <w:szCs w:val="28"/>
        </w:rPr>
        <w:t xml:space="preserve"> </w:t>
      </w:r>
      <w:r w:rsidR="00BF5C2F" w:rsidRPr="00FC0FE5">
        <w:rPr>
          <w:szCs w:val="28"/>
        </w:rPr>
        <w:t xml:space="preserve">от </w:t>
      </w:r>
      <w:r w:rsidR="00065B69">
        <w:rPr>
          <w:szCs w:val="28"/>
        </w:rPr>
        <w:t xml:space="preserve">20 марта </w:t>
      </w:r>
      <w:r w:rsidR="007541D6">
        <w:rPr>
          <w:szCs w:val="28"/>
        </w:rPr>
        <w:t>2026</w:t>
      </w:r>
      <w:r w:rsidR="00C54DFE">
        <w:rPr>
          <w:szCs w:val="28"/>
        </w:rPr>
        <w:t xml:space="preserve"> </w:t>
      </w:r>
      <w:bookmarkEnd w:id="2"/>
      <w:r w:rsidR="00C54DFE">
        <w:rPr>
          <w:szCs w:val="28"/>
        </w:rPr>
        <w:t>г</w:t>
      </w:r>
      <w:r w:rsidR="00345430" w:rsidRPr="00345430">
        <w:rPr>
          <w:szCs w:val="28"/>
        </w:rPr>
        <w:t>.:</w:t>
      </w:r>
    </w:p>
    <w:p w:rsidR="00D502D6" w:rsidRDefault="00D502D6" w:rsidP="00C54DFE">
      <w:pPr>
        <w:spacing w:line="276" w:lineRule="auto"/>
        <w:ind w:firstLine="709"/>
        <w:jc w:val="both"/>
        <w:rPr>
          <w:color w:val="000000"/>
          <w:szCs w:val="28"/>
        </w:rPr>
      </w:pPr>
      <w:r w:rsidRPr="006D05B5">
        <w:rPr>
          <w:b/>
          <w:szCs w:val="28"/>
        </w:rPr>
        <w:t>1.</w:t>
      </w:r>
      <w:r w:rsidRPr="006D05B5">
        <w:rPr>
          <w:szCs w:val="28"/>
        </w:rPr>
        <w:t xml:space="preserve"> </w:t>
      </w:r>
      <w:r>
        <w:rPr>
          <w:szCs w:val="28"/>
        </w:rPr>
        <w:t xml:space="preserve">Утвердить размер </w:t>
      </w:r>
      <w:r w:rsidRPr="00347544">
        <w:rPr>
          <w:szCs w:val="28"/>
        </w:rPr>
        <w:t xml:space="preserve">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Pr="00DA5E34">
        <w:rPr>
          <w:noProof/>
          <w:szCs w:val="28"/>
        </w:rPr>
        <w:t xml:space="preserve">ОБЩЕСТВА С ОГРАНИЧЕННОЙ ОТВЕТСТВЕННОСТЬЮ </w:t>
      </w:r>
      <w:r w:rsidR="00DD054B" w:rsidRPr="00DD054B">
        <w:rPr>
          <w:noProof/>
          <w:szCs w:val="28"/>
        </w:rPr>
        <w:t>«ВОЛГОГАЗ» (ИНН 5246038268), г. Бор Нижегородской области</w:t>
      </w:r>
      <w:r w:rsidRPr="00347544">
        <w:rPr>
          <w:szCs w:val="28"/>
        </w:rPr>
        <w:t xml:space="preserve">, в рамках </w:t>
      </w:r>
      <w:proofErr w:type="spellStart"/>
      <w:r w:rsidRPr="00347544">
        <w:rPr>
          <w:szCs w:val="28"/>
        </w:rPr>
        <w:t>догазификации</w:t>
      </w:r>
      <w:proofErr w:type="spellEnd"/>
      <w:r w:rsidRPr="00347544">
        <w:rPr>
          <w:szCs w:val="28"/>
        </w:rPr>
        <w:t xml:space="preserve"> и в рамках </w:t>
      </w:r>
      <w:proofErr w:type="spellStart"/>
      <w:r>
        <w:rPr>
          <w:szCs w:val="28"/>
        </w:rPr>
        <w:t>догазификации</w:t>
      </w:r>
      <w:proofErr w:type="spellEnd"/>
      <w:r>
        <w:rPr>
          <w:szCs w:val="28"/>
        </w:rPr>
        <w:t xml:space="preserve"> котельных </w:t>
      </w:r>
      <w:r w:rsidRPr="00DA5E34">
        <w:rPr>
          <w:noProof/>
          <w:szCs w:val="28"/>
        </w:rPr>
        <w:t xml:space="preserve">за </w:t>
      </w:r>
      <w:r w:rsidR="007541D6">
        <w:rPr>
          <w:noProof/>
          <w:szCs w:val="28"/>
        </w:rPr>
        <w:t>4</w:t>
      </w:r>
      <w:r w:rsidRPr="00DA5E34">
        <w:rPr>
          <w:noProof/>
          <w:szCs w:val="28"/>
        </w:rPr>
        <w:t xml:space="preserve"> квартал 202</w:t>
      </w:r>
      <w:r w:rsidR="00C54DFE">
        <w:rPr>
          <w:noProof/>
          <w:szCs w:val="28"/>
        </w:rPr>
        <w:t>5</w:t>
      </w:r>
      <w:r w:rsidRPr="00DA5E34">
        <w:rPr>
          <w:noProof/>
          <w:szCs w:val="28"/>
        </w:rPr>
        <w:t xml:space="preserve"> г.</w:t>
      </w:r>
      <w:r>
        <w:rPr>
          <w:noProof/>
          <w:szCs w:val="28"/>
        </w:rPr>
        <w:t xml:space="preserve"> по форме согласно Приложению к настоящему решению.</w:t>
      </w:r>
    </w:p>
    <w:p w:rsidR="00A00B06" w:rsidRPr="00476233" w:rsidRDefault="00E84ACB" w:rsidP="00DA5E3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lastRenderedPageBreak/>
        <w:t>2</w:t>
      </w:r>
      <w:r w:rsidR="00A00B06" w:rsidRPr="00476233">
        <w:rPr>
          <w:b/>
          <w:szCs w:val="28"/>
        </w:rPr>
        <w:t>.</w:t>
      </w:r>
      <w:r w:rsidR="00A00B06" w:rsidRPr="00476233">
        <w:rPr>
          <w:szCs w:val="28"/>
        </w:rPr>
        <w:t xml:space="preserve"> Настоящее решение вступает в силу со дня его принятия.</w:t>
      </w:r>
    </w:p>
    <w:p w:rsidR="009551B1" w:rsidRPr="00D02DC5" w:rsidRDefault="009551B1" w:rsidP="00A00B0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9551B1" w:rsidRPr="00D02DC5" w:rsidRDefault="009551B1" w:rsidP="00D02DC5">
      <w:pPr>
        <w:tabs>
          <w:tab w:val="left" w:pos="1897"/>
        </w:tabs>
        <w:spacing w:line="276" w:lineRule="auto"/>
        <w:rPr>
          <w:szCs w:val="28"/>
        </w:rPr>
      </w:pPr>
    </w:p>
    <w:p w:rsidR="009551B1" w:rsidRDefault="009551B1" w:rsidP="009551B1">
      <w:pPr>
        <w:tabs>
          <w:tab w:val="left" w:pos="1897"/>
        </w:tabs>
        <w:spacing w:line="276" w:lineRule="auto"/>
        <w:rPr>
          <w:szCs w:val="28"/>
        </w:rPr>
      </w:pPr>
    </w:p>
    <w:p w:rsidR="005A268B" w:rsidRDefault="005A268B" w:rsidP="005A268B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</w:t>
      </w:r>
      <w:proofErr w:type="spellStart"/>
      <w:r>
        <w:rPr>
          <w:szCs w:val="28"/>
        </w:rPr>
        <w:t>Ю.Л.Алешина</w:t>
      </w:r>
      <w:proofErr w:type="spellEnd"/>
    </w:p>
    <w:p w:rsidR="00134F35" w:rsidRPr="009551B1" w:rsidRDefault="00134F35" w:rsidP="0083673B">
      <w:pPr>
        <w:tabs>
          <w:tab w:val="left" w:pos="1897"/>
        </w:tabs>
        <w:spacing w:line="276" w:lineRule="auto"/>
        <w:rPr>
          <w:szCs w:val="28"/>
        </w:rPr>
      </w:pPr>
    </w:p>
    <w:sectPr w:rsidR="00134F35" w:rsidRPr="009551B1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5B" w:rsidRDefault="00822F5B">
      <w:r>
        <w:separator/>
      </w:r>
    </w:p>
  </w:endnote>
  <w:endnote w:type="continuationSeparator" w:id="0">
    <w:p w:rsidR="00822F5B" w:rsidRDefault="0082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5B" w:rsidRDefault="00822F5B">
      <w:r>
        <w:separator/>
      </w:r>
    </w:p>
  </w:footnote>
  <w:footnote w:type="continuationSeparator" w:id="0">
    <w:p w:rsidR="00822F5B" w:rsidRDefault="0082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E0FDA">
      <w:rPr>
        <w:rStyle w:val="a9"/>
        <w:noProof/>
      </w:rPr>
      <w:t>2</w: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9422E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2BC854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5B" w:rsidRPr="00E52B15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22F5B" w:rsidRPr="002B6128" w:rsidRDefault="00822F5B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22F5B" w:rsidRDefault="00822F5B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22F5B" w:rsidRPr="001772E6" w:rsidRDefault="00822F5B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22F5B" w:rsidRDefault="00822F5B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22F5B" w:rsidRPr="00E52B15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22F5B" w:rsidRPr="002B6128" w:rsidRDefault="00822F5B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22F5B" w:rsidRDefault="00822F5B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22F5B" w:rsidRPr="001772E6" w:rsidRDefault="00822F5B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22F5B" w:rsidRDefault="00822F5B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B5C"/>
    <w:multiLevelType w:val="hybridMultilevel"/>
    <w:tmpl w:val="2528F432"/>
    <w:lvl w:ilvl="0" w:tplc="46640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99YFAyw9w/HVygsbUId1hojrik=" w:salt="22MjFVGRxkZX2IR5NEyM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4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4F7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134"/>
    <w:rsid w:val="0005354A"/>
    <w:rsid w:val="000536DE"/>
    <w:rsid w:val="0005384D"/>
    <w:rsid w:val="00054152"/>
    <w:rsid w:val="00054BEC"/>
    <w:rsid w:val="00056E1C"/>
    <w:rsid w:val="0006180D"/>
    <w:rsid w:val="00062072"/>
    <w:rsid w:val="00062DC6"/>
    <w:rsid w:val="000631CC"/>
    <w:rsid w:val="000641E6"/>
    <w:rsid w:val="00065440"/>
    <w:rsid w:val="00065B69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0EF"/>
    <w:rsid w:val="0007435F"/>
    <w:rsid w:val="00075233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589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F2D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CC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4C2E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8D1"/>
    <w:rsid w:val="00101F58"/>
    <w:rsid w:val="00102031"/>
    <w:rsid w:val="0010244A"/>
    <w:rsid w:val="001035CB"/>
    <w:rsid w:val="0010360C"/>
    <w:rsid w:val="0010362E"/>
    <w:rsid w:val="00104EBD"/>
    <w:rsid w:val="00105359"/>
    <w:rsid w:val="001109D8"/>
    <w:rsid w:val="00112630"/>
    <w:rsid w:val="00112719"/>
    <w:rsid w:val="00113436"/>
    <w:rsid w:val="00115BF5"/>
    <w:rsid w:val="00116BCE"/>
    <w:rsid w:val="00117346"/>
    <w:rsid w:val="00120470"/>
    <w:rsid w:val="00120665"/>
    <w:rsid w:val="001243E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F3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285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D6F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8BA"/>
    <w:rsid w:val="001F0640"/>
    <w:rsid w:val="001F1EF4"/>
    <w:rsid w:val="001F2916"/>
    <w:rsid w:val="001F4501"/>
    <w:rsid w:val="001F49D5"/>
    <w:rsid w:val="001F7C23"/>
    <w:rsid w:val="0020026F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4D53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67890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22B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C86"/>
    <w:rsid w:val="002B1274"/>
    <w:rsid w:val="002B1D4F"/>
    <w:rsid w:val="002B2B4E"/>
    <w:rsid w:val="002B2BD0"/>
    <w:rsid w:val="002B2D66"/>
    <w:rsid w:val="002B5FF7"/>
    <w:rsid w:val="002B6128"/>
    <w:rsid w:val="002B7A21"/>
    <w:rsid w:val="002C0ADD"/>
    <w:rsid w:val="002C0F07"/>
    <w:rsid w:val="002C130B"/>
    <w:rsid w:val="002C29DD"/>
    <w:rsid w:val="002C2B1A"/>
    <w:rsid w:val="002C4FB7"/>
    <w:rsid w:val="002C57B4"/>
    <w:rsid w:val="002C6310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6C4"/>
    <w:rsid w:val="002E0940"/>
    <w:rsid w:val="002E2A5D"/>
    <w:rsid w:val="002E3088"/>
    <w:rsid w:val="002E32EC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670"/>
    <w:rsid w:val="00333F92"/>
    <w:rsid w:val="00334F7C"/>
    <w:rsid w:val="00336F49"/>
    <w:rsid w:val="00337EF9"/>
    <w:rsid w:val="003400C4"/>
    <w:rsid w:val="00340BCD"/>
    <w:rsid w:val="00341818"/>
    <w:rsid w:val="0034258D"/>
    <w:rsid w:val="00342ECE"/>
    <w:rsid w:val="003436A2"/>
    <w:rsid w:val="003436B4"/>
    <w:rsid w:val="00344AA1"/>
    <w:rsid w:val="00344CFC"/>
    <w:rsid w:val="00345430"/>
    <w:rsid w:val="0034553B"/>
    <w:rsid w:val="003461D8"/>
    <w:rsid w:val="003465FA"/>
    <w:rsid w:val="0034666B"/>
    <w:rsid w:val="003503C1"/>
    <w:rsid w:val="00351425"/>
    <w:rsid w:val="00351A43"/>
    <w:rsid w:val="00351B1E"/>
    <w:rsid w:val="00352F4B"/>
    <w:rsid w:val="00354080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606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0930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3B41"/>
    <w:rsid w:val="003F4275"/>
    <w:rsid w:val="003F44C3"/>
    <w:rsid w:val="003F58D7"/>
    <w:rsid w:val="003F6BAF"/>
    <w:rsid w:val="003F6BD8"/>
    <w:rsid w:val="00400C24"/>
    <w:rsid w:val="00401081"/>
    <w:rsid w:val="0040150E"/>
    <w:rsid w:val="0040164F"/>
    <w:rsid w:val="00401777"/>
    <w:rsid w:val="004017C1"/>
    <w:rsid w:val="00401BEE"/>
    <w:rsid w:val="00401D61"/>
    <w:rsid w:val="004045B8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0EA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410"/>
    <w:rsid w:val="00472BEC"/>
    <w:rsid w:val="00473807"/>
    <w:rsid w:val="00473C27"/>
    <w:rsid w:val="004742CD"/>
    <w:rsid w:val="004744DD"/>
    <w:rsid w:val="00474C14"/>
    <w:rsid w:val="004757EA"/>
    <w:rsid w:val="00476233"/>
    <w:rsid w:val="00476FFA"/>
    <w:rsid w:val="004771FB"/>
    <w:rsid w:val="00477386"/>
    <w:rsid w:val="0047779A"/>
    <w:rsid w:val="004822CE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316"/>
    <w:rsid w:val="004A0F0E"/>
    <w:rsid w:val="004A16AD"/>
    <w:rsid w:val="004A1F29"/>
    <w:rsid w:val="004A2DC8"/>
    <w:rsid w:val="004A3C86"/>
    <w:rsid w:val="004A4283"/>
    <w:rsid w:val="004A4FAE"/>
    <w:rsid w:val="004A4FC4"/>
    <w:rsid w:val="004A55E1"/>
    <w:rsid w:val="004A5CB2"/>
    <w:rsid w:val="004A765C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3CF9"/>
    <w:rsid w:val="004E462A"/>
    <w:rsid w:val="004E5E07"/>
    <w:rsid w:val="004E687B"/>
    <w:rsid w:val="004F036C"/>
    <w:rsid w:val="004F2231"/>
    <w:rsid w:val="004F3351"/>
    <w:rsid w:val="004F35E3"/>
    <w:rsid w:val="004F5C9A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6DD6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40B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2F6F"/>
    <w:rsid w:val="00596713"/>
    <w:rsid w:val="00596929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268B"/>
    <w:rsid w:val="005A30E8"/>
    <w:rsid w:val="005A3276"/>
    <w:rsid w:val="005A37DD"/>
    <w:rsid w:val="005A44A3"/>
    <w:rsid w:val="005A4962"/>
    <w:rsid w:val="005A4BF7"/>
    <w:rsid w:val="005A500B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C9"/>
    <w:rsid w:val="005C1AED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4E56"/>
    <w:rsid w:val="005D57AD"/>
    <w:rsid w:val="005D5A6A"/>
    <w:rsid w:val="005D5FAF"/>
    <w:rsid w:val="005D60A3"/>
    <w:rsid w:val="005D612C"/>
    <w:rsid w:val="005D6DF6"/>
    <w:rsid w:val="005E0AEF"/>
    <w:rsid w:val="005E0B55"/>
    <w:rsid w:val="005E0FDA"/>
    <w:rsid w:val="005E1AA8"/>
    <w:rsid w:val="005E288B"/>
    <w:rsid w:val="005E291A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07B77"/>
    <w:rsid w:val="006108A2"/>
    <w:rsid w:val="0061102C"/>
    <w:rsid w:val="0061122D"/>
    <w:rsid w:val="0061201A"/>
    <w:rsid w:val="0061210B"/>
    <w:rsid w:val="00613D94"/>
    <w:rsid w:val="0061448C"/>
    <w:rsid w:val="00615C72"/>
    <w:rsid w:val="00616C0E"/>
    <w:rsid w:val="00617844"/>
    <w:rsid w:val="00620955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13E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A01"/>
    <w:rsid w:val="006A1BCB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4F33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3ED"/>
    <w:rsid w:val="006C3DEF"/>
    <w:rsid w:val="006C4E8D"/>
    <w:rsid w:val="006C5104"/>
    <w:rsid w:val="006C5A16"/>
    <w:rsid w:val="006C6C32"/>
    <w:rsid w:val="006C6EEE"/>
    <w:rsid w:val="006C75BF"/>
    <w:rsid w:val="006C7F8B"/>
    <w:rsid w:val="006D05B5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2211"/>
    <w:rsid w:val="006F352F"/>
    <w:rsid w:val="006F363B"/>
    <w:rsid w:val="006F3FC9"/>
    <w:rsid w:val="006F441B"/>
    <w:rsid w:val="006F4B50"/>
    <w:rsid w:val="006F62E8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0EA3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41D6"/>
    <w:rsid w:val="0075512C"/>
    <w:rsid w:val="00755739"/>
    <w:rsid w:val="00756243"/>
    <w:rsid w:val="00756BC7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B65"/>
    <w:rsid w:val="00781C6A"/>
    <w:rsid w:val="007821A1"/>
    <w:rsid w:val="00783E38"/>
    <w:rsid w:val="007844F2"/>
    <w:rsid w:val="007849FA"/>
    <w:rsid w:val="00785AA0"/>
    <w:rsid w:val="00785E41"/>
    <w:rsid w:val="00786260"/>
    <w:rsid w:val="007871E4"/>
    <w:rsid w:val="00791B5F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8CD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2382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0D52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D7"/>
    <w:rsid w:val="007F1BF0"/>
    <w:rsid w:val="007F2657"/>
    <w:rsid w:val="007F2D12"/>
    <w:rsid w:val="007F2E70"/>
    <w:rsid w:val="007F304D"/>
    <w:rsid w:val="007F4A63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2F5B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73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8F5"/>
    <w:rsid w:val="00886BE6"/>
    <w:rsid w:val="00887838"/>
    <w:rsid w:val="008904E3"/>
    <w:rsid w:val="008907EC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6E14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59F"/>
    <w:rsid w:val="008C0670"/>
    <w:rsid w:val="008C06BF"/>
    <w:rsid w:val="008C1644"/>
    <w:rsid w:val="008C16D6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084D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8F7D4F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AEF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2EC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1B1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AD0"/>
    <w:rsid w:val="00971CE2"/>
    <w:rsid w:val="00971D2F"/>
    <w:rsid w:val="009721D1"/>
    <w:rsid w:val="00972713"/>
    <w:rsid w:val="009729CB"/>
    <w:rsid w:val="00972AEE"/>
    <w:rsid w:val="00972C1A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1C6"/>
    <w:rsid w:val="00990B24"/>
    <w:rsid w:val="00990D39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B06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54A4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352"/>
    <w:rsid w:val="00A2311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36E40"/>
    <w:rsid w:val="00A40F15"/>
    <w:rsid w:val="00A412CF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1E2"/>
    <w:rsid w:val="00A61287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31F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3FB7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0A3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C7B5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6446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6BC8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9C7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F0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A7FC1"/>
    <w:rsid w:val="00BB0327"/>
    <w:rsid w:val="00BB114A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374D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BF3"/>
    <w:rsid w:val="00BE1DEA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5C2F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AD2"/>
    <w:rsid w:val="00C15C1E"/>
    <w:rsid w:val="00C16EEF"/>
    <w:rsid w:val="00C16FEC"/>
    <w:rsid w:val="00C20AA0"/>
    <w:rsid w:val="00C22CB2"/>
    <w:rsid w:val="00C23B5B"/>
    <w:rsid w:val="00C23E62"/>
    <w:rsid w:val="00C2414D"/>
    <w:rsid w:val="00C2444E"/>
    <w:rsid w:val="00C253A8"/>
    <w:rsid w:val="00C26C19"/>
    <w:rsid w:val="00C26F7A"/>
    <w:rsid w:val="00C30231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4DF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3B77"/>
    <w:rsid w:val="00C74707"/>
    <w:rsid w:val="00C7569A"/>
    <w:rsid w:val="00C76949"/>
    <w:rsid w:val="00C76A78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22AA"/>
    <w:rsid w:val="00C936E0"/>
    <w:rsid w:val="00C954D0"/>
    <w:rsid w:val="00C9571D"/>
    <w:rsid w:val="00C95E23"/>
    <w:rsid w:val="00C96735"/>
    <w:rsid w:val="00C97B96"/>
    <w:rsid w:val="00C97C3E"/>
    <w:rsid w:val="00CA0D62"/>
    <w:rsid w:val="00CA0D77"/>
    <w:rsid w:val="00CA0F95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19E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21CD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DC5"/>
    <w:rsid w:val="00D02F51"/>
    <w:rsid w:val="00D03310"/>
    <w:rsid w:val="00D03708"/>
    <w:rsid w:val="00D055BF"/>
    <w:rsid w:val="00D06590"/>
    <w:rsid w:val="00D071AB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5F62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B46"/>
    <w:rsid w:val="00D32C83"/>
    <w:rsid w:val="00D3437F"/>
    <w:rsid w:val="00D34AB0"/>
    <w:rsid w:val="00D34ED5"/>
    <w:rsid w:val="00D37044"/>
    <w:rsid w:val="00D375EB"/>
    <w:rsid w:val="00D3775C"/>
    <w:rsid w:val="00D407E2"/>
    <w:rsid w:val="00D43CD2"/>
    <w:rsid w:val="00D4577E"/>
    <w:rsid w:val="00D461FB"/>
    <w:rsid w:val="00D46609"/>
    <w:rsid w:val="00D46CDD"/>
    <w:rsid w:val="00D502D6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5E3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54B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800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1FC0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0D"/>
    <w:rsid w:val="00E246D1"/>
    <w:rsid w:val="00E24AE5"/>
    <w:rsid w:val="00E26BE7"/>
    <w:rsid w:val="00E30028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1611"/>
    <w:rsid w:val="00E826FD"/>
    <w:rsid w:val="00E8300F"/>
    <w:rsid w:val="00E84ACB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1FE6"/>
    <w:rsid w:val="00EE22F5"/>
    <w:rsid w:val="00EE35F4"/>
    <w:rsid w:val="00EE44B8"/>
    <w:rsid w:val="00EE4C5C"/>
    <w:rsid w:val="00EE67AB"/>
    <w:rsid w:val="00EE717E"/>
    <w:rsid w:val="00EE72B8"/>
    <w:rsid w:val="00EF0970"/>
    <w:rsid w:val="00EF0B69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39C2"/>
    <w:rsid w:val="00F04D8D"/>
    <w:rsid w:val="00F05240"/>
    <w:rsid w:val="00F06E5E"/>
    <w:rsid w:val="00F100F5"/>
    <w:rsid w:val="00F106EC"/>
    <w:rsid w:val="00F117DB"/>
    <w:rsid w:val="00F11BF9"/>
    <w:rsid w:val="00F1213B"/>
    <w:rsid w:val="00F12E73"/>
    <w:rsid w:val="00F13BC9"/>
    <w:rsid w:val="00F13D21"/>
    <w:rsid w:val="00F142C9"/>
    <w:rsid w:val="00F16E1E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6C9"/>
    <w:rsid w:val="00F31813"/>
    <w:rsid w:val="00F321ED"/>
    <w:rsid w:val="00F3288A"/>
    <w:rsid w:val="00F332CC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1CB6"/>
    <w:rsid w:val="00F633AF"/>
    <w:rsid w:val="00F63F91"/>
    <w:rsid w:val="00F64523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ADC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34F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04F3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487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4BB1"/>
    <w:rsid w:val="00FC5317"/>
    <w:rsid w:val="00FC5799"/>
    <w:rsid w:val="00FC59C5"/>
    <w:rsid w:val="00FC755F"/>
    <w:rsid w:val="00FC7C3E"/>
    <w:rsid w:val="00FD05C9"/>
    <w:rsid w:val="00FD2090"/>
    <w:rsid w:val="00FD317A"/>
    <w:rsid w:val="00FD37FB"/>
    <w:rsid w:val="00FD4B8D"/>
    <w:rsid w:val="00FD4C5B"/>
    <w:rsid w:val="00FD5BCA"/>
    <w:rsid w:val="00FD5C41"/>
    <w:rsid w:val="00FD5D0E"/>
    <w:rsid w:val="00FD7425"/>
    <w:rsid w:val="00FD7604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0"/>
    <w:rsid w:val="00FE6E1C"/>
    <w:rsid w:val="00FE7037"/>
    <w:rsid w:val="00FF07F6"/>
    <w:rsid w:val="00FF1537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512295AD"/>
  <w15:docId w15:val="{8E9F3F1A-48A1-43A6-8385-01C903C8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340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18</TotalTime>
  <Pages>2</Pages>
  <Words>407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10</cp:revision>
  <cp:lastPrinted>2020-08-28T12:30:00Z</cp:lastPrinted>
  <dcterms:created xsi:type="dcterms:W3CDTF">2025-08-07T19:25:00Z</dcterms:created>
  <dcterms:modified xsi:type="dcterms:W3CDTF">2026-03-25T09:15:00Z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